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C6" w:rsidRPr="005B0611" w:rsidRDefault="007E15C6" w:rsidP="007E15C6">
      <w:pPr>
        <w:tabs>
          <w:tab w:val="left" w:pos="8295"/>
        </w:tabs>
        <w:jc w:val="center"/>
        <w:rPr>
          <w:sz w:val="28"/>
          <w:szCs w:val="28"/>
        </w:rPr>
      </w:pPr>
      <w:r w:rsidRPr="005B0611">
        <w:rPr>
          <w:noProof/>
          <w:sz w:val="28"/>
          <w:szCs w:val="28"/>
        </w:rPr>
        <w:drawing>
          <wp:inline distT="0" distB="0" distL="0" distR="0" wp14:anchorId="3291FE6E" wp14:editId="25DA8134">
            <wp:extent cx="514350" cy="638175"/>
            <wp:effectExtent l="0" t="0" r="0" b="0"/>
            <wp:docPr id="1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C6" w:rsidRPr="005B0611" w:rsidRDefault="007E15C6" w:rsidP="007E15C6">
      <w:pPr>
        <w:tabs>
          <w:tab w:val="left" w:pos="8295"/>
        </w:tabs>
        <w:jc w:val="center"/>
        <w:rPr>
          <w:sz w:val="26"/>
          <w:szCs w:val="26"/>
        </w:rPr>
      </w:pPr>
    </w:p>
    <w:p w:rsidR="007E15C6" w:rsidRPr="005B0611" w:rsidRDefault="007E15C6" w:rsidP="007E15C6">
      <w:pPr>
        <w:pStyle w:val="2"/>
        <w:rPr>
          <w:sz w:val="28"/>
          <w:szCs w:val="28"/>
        </w:rPr>
      </w:pPr>
      <w:r w:rsidRPr="005B0611">
        <w:rPr>
          <w:sz w:val="28"/>
          <w:szCs w:val="28"/>
        </w:rPr>
        <w:t>ПОСТАНОВЛЕНИЕ</w:t>
      </w:r>
    </w:p>
    <w:p w:rsidR="007E15C6" w:rsidRPr="005B0611" w:rsidRDefault="007E15C6" w:rsidP="007E15C6">
      <w:pPr>
        <w:jc w:val="center"/>
        <w:rPr>
          <w:b/>
          <w:sz w:val="28"/>
          <w:szCs w:val="28"/>
        </w:rPr>
      </w:pPr>
      <w:r w:rsidRPr="005B0611">
        <w:rPr>
          <w:b/>
          <w:sz w:val="28"/>
          <w:szCs w:val="28"/>
        </w:rPr>
        <w:t>Администрации городского округа Шуя</w:t>
      </w:r>
    </w:p>
    <w:p w:rsidR="007E15C6" w:rsidRPr="005B0611" w:rsidRDefault="007E15C6" w:rsidP="007E15C6">
      <w:pPr>
        <w:jc w:val="center"/>
        <w:rPr>
          <w:b/>
          <w:sz w:val="28"/>
          <w:szCs w:val="28"/>
        </w:rPr>
      </w:pPr>
      <w:r w:rsidRPr="005B0611">
        <w:rPr>
          <w:b/>
          <w:sz w:val="28"/>
          <w:szCs w:val="28"/>
        </w:rPr>
        <w:t>Ивановской области</w:t>
      </w:r>
    </w:p>
    <w:p w:rsidR="007E15C6" w:rsidRPr="005B0611" w:rsidRDefault="007E15C6" w:rsidP="007E15C6">
      <w:pPr>
        <w:rPr>
          <w:b/>
          <w:sz w:val="28"/>
          <w:szCs w:val="28"/>
        </w:rPr>
      </w:pPr>
    </w:p>
    <w:p w:rsidR="007E15C6" w:rsidRPr="005B0611" w:rsidRDefault="007E15C6" w:rsidP="007E15C6">
      <w:pPr>
        <w:ind w:left="360" w:hanging="360"/>
        <w:jc w:val="center"/>
        <w:rPr>
          <w:sz w:val="28"/>
          <w:szCs w:val="28"/>
        </w:rPr>
      </w:pPr>
      <w:r w:rsidRPr="005B0611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  <w:u w:val="single"/>
        </w:rPr>
        <w:t>18.12.2024</w:t>
      </w:r>
      <w:r w:rsidRPr="00482372">
        <w:rPr>
          <w:sz w:val="28"/>
          <w:szCs w:val="28"/>
        </w:rPr>
        <w:t xml:space="preserve"> </w:t>
      </w:r>
      <w:r w:rsidRPr="005B0611">
        <w:rPr>
          <w:sz w:val="28"/>
          <w:szCs w:val="28"/>
        </w:rPr>
        <w:t xml:space="preserve"> №</w:t>
      </w:r>
      <w:proofErr w:type="gramEnd"/>
      <w:r w:rsidRPr="005B06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1696   </w:t>
      </w:r>
    </w:p>
    <w:p w:rsidR="007E15C6" w:rsidRPr="005B0611" w:rsidRDefault="007E15C6" w:rsidP="007E15C6">
      <w:pPr>
        <w:jc w:val="center"/>
        <w:rPr>
          <w:sz w:val="28"/>
          <w:szCs w:val="28"/>
        </w:rPr>
      </w:pPr>
      <w:r w:rsidRPr="005B0611">
        <w:rPr>
          <w:sz w:val="28"/>
          <w:szCs w:val="28"/>
        </w:rPr>
        <w:t>г. Шуя</w:t>
      </w:r>
    </w:p>
    <w:p w:rsidR="007E15C6" w:rsidRPr="005B0611" w:rsidRDefault="007E15C6" w:rsidP="007E15C6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6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15C6" w:rsidRDefault="007E15C6" w:rsidP="007E15C6">
      <w:pPr>
        <w:widowControl w:val="0"/>
        <w:suppressAutoHyphens/>
        <w:autoSpaceDN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7E15C6" w:rsidRPr="003571CA" w:rsidRDefault="007E15C6" w:rsidP="007E15C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0879DD">
        <w:rPr>
          <w:b/>
          <w:sz w:val="28"/>
          <w:szCs w:val="28"/>
          <w:lang w:eastAsia="ar-SA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0879DD">
        <w:rPr>
          <w:b/>
          <w:sz w:val="28"/>
          <w:szCs w:val="28"/>
        </w:rPr>
        <w:t xml:space="preserve">орядка </w:t>
      </w:r>
      <w:r w:rsidRPr="003571CA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образовательных учреждениях городского округа Шуя </w:t>
      </w:r>
      <w:r w:rsidRPr="003571CA">
        <w:rPr>
          <w:rFonts w:eastAsia="Andale Sans UI" w:cs="Tahoma"/>
          <w:b/>
          <w:kern w:val="3"/>
          <w:sz w:val="28"/>
          <w:szCs w:val="28"/>
          <w:lang w:eastAsia="ja-JP" w:bidi="fa-IR"/>
        </w:rPr>
        <w:t>(кружки, с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екции и иные подобные занятия) (</w:t>
      </w:r>
      <w:r w:rsidRPr="003571CA">
        <w:rPr>
          <w:rFonts w:eastAsia="Andale Sans UI" w:cs="Tahoma"/>
          <w:b/>
          <w:kern w:val="3"/>
          <w:sz w:val="28"/>
          <w:szCs w:val="28"/>
          <w:lang w:eastAsia="ja-JP" w:bidi="fa-IR"/>
        </w:rPr>
        <w:t>в том числе в случае гибели (смерти) участников специальной военной операции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)</w:t>
      </w:r>
    </w:p>
    <w:p w:rsidR="007E15C6" w:rsidRPr="0097769F" w:rsidRDefault="007E15C6" w:rsidP="007E15C6">
      <w:pPr>
        <w:suppressAutoHyphens/>
        <w:jc w:val="center"/>
        <w:rPr>
          <w:b/>
          <w:sz w:val="28"/>
          <w:szCs w:val="28"/>
          <w:lang w:eastAsia="ar-SA"/>
        </w:rPr>
      </w:pPr>
    </w:p>
    <w:p w:rsidR="007E15C6" w:rsidRPr="0097769F" w:rsidRDefault="007E15C6" w:rsidP="007E15C6">
      <w:pPr>
        <w:suppressAutoHyphens/>
        <w:spacing w:line="276" w:lineRule="auto"/>
        <w:ind w:firstLine="540"/>
        <w:jc w:val="both"/>
        <w:rPr>
          <w:b/>
          <w:sz w:val="28"/>
          <w:szCs w:val="28"/>
          <w:lang w:eastAsia="ar-SA"/>
        </w:rPr>
      </w:pPr>
      <w:r w:rsidRPr="0097769F">
        <w:rPr>
          <w:sz w:val="28"/>
          <w:szCs w:val="28"/>
        </w:rPr>
        <w:t>В соответствии с пунктом 5 статьи 1 Феде</w:t>
      </w:r>
      <w:r>
        <w:rPr>
          <w:sz w:val="28"/>
          <w:szCs w:val="28"/>
        </w:rPr>
        <w:t>рального закона от 27.05.1998 № 76-ФЗ «</w:t>
      </w:r>
      <w:r w:rsidRPr="0097769F">
        <w:rPr>
          <w:sz w:val="28"/>
          <w:szCs w:val="28"/>
        </w:rPr>
        <w:t xml:space="preserve">О статусе </w:t>
      </w:r>
      <w:r>
        <w:rPr>
          <w:sz w:val="28"/>
          <w:szCs w:val="28"/>
        </w:rPr>
        <w:t>военнослужащих»</w:t>
      </w:r>
      <w:r w:rsidRPr="0097769F">
        <w:rPr>
          <w:sz w:val="28"/>
          <w:szCs w:val="28"/>
        </w:rPr>
        <w:t>, Феде</w:t>
      </w:r>
      <w:r>
        <w:rPr>
          <w:sz w:val="28"/>
          <w:szCs w:val="28"/>
        </w:rPr>
        <w:t>ральным законом от 06.10.2003 № 131-ФЗ «</w:t>
      </w:r>
      <w:r w:rsidRPr="0097769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 и </w:t>
      </w:r>
      <w:r>
        <w:rPr>
          <w:bCs/>
          <w:sz w:val="28"/>
          <w:szCs w:val="28"/>
        </w:rPr>
        <w:t>в</w:t>
      </w:r>
      <w:r w:rsidRPr="0097769F">
        <w:rPr>
          <w:bCs/>
          <w:sz w:val="28"/>
          <w:szCs w:val="28"/>
        </w:rPr>
        <w:t xml:space="preserve"> целях </w:t>
      </w:r>
      <w:r w:rsidRPr="0097769F">
        <w:rPr>
          <w:sz w:val="28"/>
          <w:szCs w:val="28"/>
        </w:rPr>
        <w:t>поддержки участников специальной военной операции и членов их семей</w:t>
      </w:r>
      <w:r w:rsidRPr="0097769F">
        <w:rPr>
          <w:sz w:val="28"/>
          <w:szCs w:val="28"/>
          <w:lang w:eastAsia="ar-SA"/>
        </w:rPr>
        <w:t xml:space="preserve">, руководствуясь Уставом </w:t>
      </w:r>
      <w:r>
        <w:rPr>
          <w:sz w:val="28"/>
          <w:szCs w:val="28"/>
          <w:lang w:eastAsia="ar-SA"/>
        </w:rPr>
        <w:t>городского округа Шуя</w:t>
      </w:r>
      <w:r w:rsidRPr="0097769F">
        <w:rPr>
          <w:sz w:val="28"/>
          <w:szCs w:val="28"/>
          <w:lang w:eastAsia="ar-SA"/>
        </w:rPr>
        <w:t xml:space="preserve">, Администрация </w:t>
      </w:r>
      <w:r>
        <w:rPr>
          <w:sz w:val="28"/>
          <w:szCs w:val="28"/>
          <w:lang w:eastAsia="ar-SA"/>
        </w:rPr>
        <w:t xml:space="preserve">городского округа Шуя </w:t>
      </w:r>
      <w:r w:rsidRPr="0097769F">
        <w:rPr>
          <w:b/>
          <w:sz w:val="28"/>
          <w:szCs w:val="28"/>
          <w:lang w:eastAsia="ar-SA"/>
        </w:rPr>
        <w:t>п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с</w:t>
      </w:r>
      <w:r>
        <w:rPr>
          <w:b/>
          <w:sz w:val="28"/>
          <w:szCs w:val="28"/>
          <w:lang w:eastAsia="ar-SA"/>
        </w:rPr>
        <w:t xml:space="preserve"> </w:t>
      </w:r>
      <w:proofErr w:type="gramStart"/>
      <w:r w:rsidRPr="0097769F">
        <w:rPr>
          <w:b/>
          <w:sz w:val="28"/>
          <w:szCs w:val="28"/>
          <w:lang w:eastAsia="ar-SA"/>
        </w:rPr>
        <w:t>т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а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н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л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е</w:t>
      </w:r>
      <w:r>
        <w:rPr>
          <w:b/>
          <w:sz w:val="28"/>
          <w:szCs w:val="28"/>
          <w:lang w:eastAsia="ar-SA"/>
        </w:rPr>
        <w:t xml:space="preserve"> </w:t>
      </w:r>
      <w:r w:rsidRPr="0097769F">
        <w:rPr>
          <w:b/>
          <w:sz w:val="28"/>
          <w:szCs w:val="28"/>
          <w:lang w:eastAsia="ar-SA"/>
        </w:rPr>
        <w:t>т:</w:t>
      </w:r>
    </w:p>
    <w:p w:rsidR="007E15C6" w:rsidRPr="008716CF" w:rsidRDefault="007E15C6" w:rsidP="007E15C6">
      <w:pPr>
        <w:pStyle w:val="a4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8716CF">
        <w:rPr>
          <w:sz w:val="28"/>
          <w:szCs w:val="28"/>
          <w:lang w:eastAsia="ar-SA"/>
        </w:rPr>
        <w:t xml:space="preserve">Утвердить Порядок предоставления участникам специальной военной операции </w:t>
      </w:r>
      <w:r w:rsidRPr="008716CF">
        <w:rPr>
          <w:rFonts w:eastAsia="Andale Sans UI"/>
          <w:kern w:val="3"/>
          <w:sz w:val="28"/>
          <w:szCs w:val="28"/>
          <w:lang w:eastAsia="ja-JP" w:bidi="fa-IR"/>
        </w:rPr>
        <w:t>права бесплатного посещения детьми занятий по дополнительным общеобразовательным программам в муниципальных образовательных учреждениях городского округа Шуя (кружки, секции и иные подобные занятия) (в том числе в случае гибели (смерти) участника специальной военной операции) (прилагается).</w:t>
      </w:r>
    </w:p>
    <w:p w:rsidR="007E15C6" w:rsidRPr="008716CF" w:rsidRDefault="007E15C6" w:rsidP="007E15C6">
      <w:pPr>
        <w:pStyle w:val="a4"/>
        <w:spacing w:line="276" w:lineRule="auto"/>
        <w:ind w:firstLine="540"/>
        <w:jc w:val="both"/>
        <w:rPr>
          <w:bCs/>
          <w:sz w:val="28"/>
          <w:szCs w:val="28"/>
        </w:rPr>
      </w:pPr>
      <w:r w:rsidRPr="008716CF">
        <w:rPr>
          <w:sz w:val="28"/>
          <w:szCs w:val="28"/>
        </w:rPr>
        <w:t xml:space="preserve">2. </w:t>
      </w:r>
      <w:r w:rsidRPr="008716CF">
        <w:rPr>
          <w:bCs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01.01.2025 года.</w:t>
      </w:r>
    </w:p>
    <w:p w:rsidR="007E15C6" w:rsidRDefault="007E15C6" w:rsidP="007E15C6">
      <w:pPr>
        <w:pStyle w:val="a4"/>
        <w:spacing w:line="276" w:lineRule="auto"/>
        <w:ind w:firstLine="540"/>
        <w:jc w:val="both"/>
        <w:rPr>
          <w:sz w:val="28"/>
          <w:szCs w:val="28"/>
        </w:rPr>
      </w:pPr>
      <w:r w:rsidRPr="008716C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Шуя по социальным вопросам.</w:t>
      </w:r>
    </w:p>
    <w:p w:rsidR="007E15C6" w:rsidRDefault="007E15C6" w:rsidP="007E15C6">
      <w:pPr>
        <w:pStyle w:val="a4"/>
        <w:spacing w:line="276" w:lineRule="auto"/>
        <w:ind w:firstLine="540"/>
        <w:jc w:val="both"/>
        <w:rPr>
          <w:sz w:val="28"/>
          <w:szCs w:val="28"/>
        </w:rPr>
      </w:pPr>
    </w:p>
    <w:p w:rsidR="007E15C6" w:rsidRPr="008716CF" w:rsidRDefault="007E15C6" w:rsidP="007E15C6">
      <w:pPr>
        <w:pStyle w:val="a4"/>
        <w:spacing w:line="276" w:lineRule="auto"/>
        <w:ind w:firstLine="540"/>
        <w:jc w:val="both"/>
        <w:rPr>
          <w:b/>
          <w:sz w:val="28"/>
          <w:szCs w:val="28"/>
          <w:lang w:eastAsia="ar-SA"/>
        </w:rPr>
      </w:pPr>
    </w:p>
    <w:p w:rsidR="007E15C6" w:rsidRDefault="007E15C6" w:rsidP="007E15C6">
      <w:pPr>
        <w:suppressAutoHyphens/>
        <w:rPr>
          <w:b/>
          <w:sz w:val="28"/>
          <w:szCs w:val="28"/>
          <w:lang w:eastAsia="ar-SA"/>
        </w:rPr>
      </w:pPr>
    </w:p>
    <w:p w:rsidR="007E15C6" w:rsidRPr="008716CF" w:rsidRDefault="007E15C6" w:rsidP="007E15C6">
      <w:pPr>
        <w:rPr>
          <w:b/>
          <w:sz w:val="28"/>
          <w:szCs w:val="28"/>
          <w:lang w:eastAsia="ar-SA"/>
        </w:rPr>
      </w:pPr>
      <w:r w:rsidRPr="00FD4E02">
        <w:rPr>
          <w:b/>
          <w:sz w:val="28"/>
          <w:szCs w:val="28"/>
          <w:lang w:eastAsia="ar-SA"/>
        </w:rPr>
        <w:t xml:space="preserve">Глава </w:t>
      </w:r>
      <w:r>
        <w:rPr>
          <w:b/>
          <w:sz w:val="28"/>
          <w:szCs w:val="28"/>
          <w:lang w:eastAsia="ar-SA"/>
        </w:rPr>
        <w:t>городского округа Шуя</w:t>
      </w:r>
      <w:r w:rsidRPr="00FD4E02">
        <w:rPr>
          <w:b/>
          <w:sz w:val="28"/>
          <w:szCs w:val="28"/>
          <w:lang w:eastAsia="ar-SA"/>
        </w:rPr>
        <w:t xml:space="preserve">                       </w:t>
      </w:r>
      <w:r>
        <w:rPr>
          <w:b/>
          <w:sz w:val="28"/>
          <w:szCs w:val="28"/>
          <w:lang w:eastAsia="ar-SA"/>
        </w:rPr>
        <w:t xml:space="preserve">                        Н.В. </w:t>
      </w:r>
      <w:proofErr w:type="spellStart"/>
      <w:r>
        <w:rPr>
          <w:b/>
          <w:sz w:val="28"/>
          <w:szCs w:val="28"/>
          <w:lang w:eastAsia="ar-SA"/>
        </w:rPr>
        <w:t>Корягина</w:t>
      </w:r>
      <w:proofErr w:type="spellEnd"/>
    </w:p>
    <w:p w:rsidR="00B064B1" w:rsidRPr="00E77E98" w:rsidRDefault="00B064B1" w:rsidP="00E77E98">
      <w:pPr>
        <w:rPr>
          <w:b/>
          <w:sz w:val="28"/>
          <w:szCs w:val="28"/>
          <w:lang w:eastAsia="ar-SA"/>
        </w:rPr>
      </w:pPr>
    </w:p>
    <w:p w:rsidR="00B064B1" w:rsidRDefault="00B064B1" w:rsidP="00E77E98">
      <w:pPr>
        <w:rPr>
          <w:b/>
          <w:sz w:val="28"/>
          <w:szCs w:val="28"/>
          <w:lang w:eastAsia="ar-SA"/>
        </w:rPr>
      </w:pPr>
    </w:p>
    <w:p w:rsidR="007E15C6" w:rsidRPr="00E77E98" w:rsidRDefault="007E15C6" w:rsidP="00E77E98">
      <w:pPr>
        <w:rPr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E16" w:rsidRPr="00E77E98" w:rsidTr="00D330E3">
        <w:tc>
          <w:tcPr>
            <w:tcW w:w="4785" w:type="dxa"/>
          </w:tcPr>
          <w:p w:rsidR="00501E16" w:rsidRPr="00E77E98" w:rsidRDefault="00501E16" w:rsidP="00E77E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4786" w:type="dxa"/>
          </w:tcPr>
          <w:p w:rsidR="00E77E98" w:rsidRPr="00E77E98" w:rsidRDefault="00501E16" w:rsidP="00E77E9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>Приложение</w:t>
            </w:r>
            <w:r w:rsidR="00E77E98" w:rsidRPr="00E77E98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E77E98">
              <w:rPr>
                <w:rFonts w:eastAsia="Andale Sans UI" w:cs="Tahoma"/>
                <w:kern w:val="3"/>
                <w:lang w:eastAsia="ja-JP" w:bidi="fa-IR"/>
              </w:rPr>
              <w:t>к постановлению</w:t>
            </w:r>
          </w:p>
          <w:p w:rsidR="00501E16" w:rsidRDefault="00501E16" w:rsidP="00E77E9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 xml:space="preserve"> Администрации городского округа Шуя</w:t>
            </w:r>
          </w:p>
          <w:p w:rsidR="007E15C6" w:rsidRPr="007E15C6" w:rsidRDefault="007E15C6" w:rsidP="00E77E9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sz w:val="24"/>
                <w:lang w:eastAsia="ja-JP" w:bidi="fa-IR"/>
              </w:rPr>
            </w:pPr>
            <w:r w:rsidRPr="007E15C6">
              <w:rPr>
                <w:rFonts w:eastAsia="Andale Sans UI" w:cs="Tahoma"/>
                <w:kern w:val="3"/>
                <w:sz w:val="24"/>
                <w:lang w:eastAsia="ja-JP" w:bidi="fa-IR"/>
              </w:rPr>
              <w:t xml:space="preserve">от </w:t>
            </w:r>
            <w:proofErr w:type="gramStart"/>
            <w:r w:rsidRPr="007E15C6">
              <w:rPr>
                <w:rFonts w:eastAsia="Andale Sans UI" w:cs="Tahoma"/>
                <w:kern w:val="3"/>
                <w:sz w:val="24"/>
                <w:u w:val="single"/>
                <w:lang w:eastAsia="ja-JP" w:bidi="fa-IR"/>
              </w:rPr>
              <w:t>18.12.2024</w:t>
            </w:r>
            <w:r w:rsidRPr="007E15C6">
              <w:rPr>
                <w:rFonts w:eastAsia="Andale Sans UI" w:cs="Tahoma"/>
                <w:kern w:val="3"/>
                <w:sz w:val="24"/>
                <w:lang w:eastAsia="ja-JP" w:bidi="fa-IR"/>
              </w:rPr>
              <w:t xml:space="preserve">  №</w:t>
            </w:r>
            <w:proofErr w:type="gramEnd"/>
            <w:r w:rsidRPr="007E15C6">
              <w:rPr>
                <w:rFonts w:eastAsia="Andale Sans UI" w:cs="Tahoma"/>
                <w:kern w:val="3"/>
                <w:sz w:val="24"/>
                <w:lang w:eastAsia="ja-JP" w:bidi="fa-IR"/>
              </w:rPr>
              <w:t xml:space="preserve"> </w:t>
            </w:r>
            <w:r w:rsidRPr="007E15C6">
              <w:rPr>
                <w:rFonts w:eastAsia="Andale Sans UI" w:cs="Tahoma"/>
                <w:kern w:val="3"/>
                <w:sz w:val="24"/>
                <w:u w:val="single"/>
                <w:lang w:eastAsia="ja-JP" w:bidi="fa-IR"/>
              </w:rPr>
              <w:t>1696</w:t>
            </w:r>
          </w:p>
          <w:p w:rsidR="00501E16" w:rsidRPr="00E77E98" w:rsidRDefault="007E15C6" w:rsidP="005C2CB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(редакция </w:t>
            </w:r>
            <w:r w:rsidR="00501E16" w:rsidRPr="00E77E98">
              <w:rPr>
                <w:rFonts w:eastAsia="Andale Sans UI" w:cs="Tahoma"/>
                <w:kern w:val="3"/>
                <w:lang w:eastAsia="ja-JP" w:bidi="fa-IR"/>
              </w:rPr>
              <w:t xml:space="preserve">от </w:t>
            </w:r>
            <w:r w:rsidR="005C2CBA" w:rsidRPr="005C2CBA">
              <w:rPr>
                <w:kern w:val="2"/>
                <w:sz w:val="24"/>
                <w:szCs w:val="24"/>
                <w:u w:val="single"/>
              </w:rPr>
              <w:t>21.03.2025</w:t>
            </w:r>
            <w:r w:rsidR="005C2CBA" w:rsidRPr="005C2CBA">
              <w:rPr>
                <w:kern w:val="2"/>
                <w:sz w:val="24"/>
                <w:szCs w:val="24"/>
              </w:rPr>
              <w:t xml:space="preserve"> </w:t>
            </w:r>
            <w:r w:rsidR="00501E16" w:rsidRPr="00E77E98">
              <w:rPr>
                <w:rFonts w:eastAsia="Andale Sans UI" w:cs="Tahoma"/>
                <w:kern w:val="3"/>
                <w:lang w:eastAsia="ja-JP" w:bidi="fa-IR"/>
              </w:rPr>
              <w:t xml:space="preserve">№ </w:t>
            </w:r>
            <w:r w:rsidR="005C2CBA">
              <w:rPr>
                <w:rFonts w:eastAsia="Andale Sans UI" w:cs="Tahoma"/>
                <w:kern w:val="3"/>
                <w:u w:val="single"/>
                <w:lang w:eastAsia="ja-JP" w:bidi="fa-IR"/>
              </w:rPr>
              <w:t>336</w:t>
            </w:r>
            <w:r>
              <w:rPr>
                <w:rFonts w:eastAsia="Andale Sans UI" w:cs="Tahoma"/>
                <w:kern w:val="3"/>
                <w:u w:val="single"/>
                <w:lang w:eastAsia="ja-JP" w:bidi="fa-IR"/>
              </w:rPr>
              <w:t>)</w:t>
            </w:r>
          </w:p>
        </w:tc>
      </w:tr>
    </w:tbl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>Порядок</w:t>
      </w:r>
      <w:r w:rsidR="00E77E98"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>предоставления семьям участников специальной военной операции права бесплатного посещения детьми занятий</w:t>
      </w:r>
      <w:bookmarkStart w:id="0" w:name="_GoBack"/>
      <w:bookmarkEnd w:id="0"/>
      <w:r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по дополнительным общеобразовательным программам в муниципальных образовательных учреждениях </w:t>
      </w:r>
      <w:r w:rsidR="0086498D"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>городского округа Шуя</w:t>
      </w:r>
      <w:r w:rsidRPr="00E77E9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(кружки, секции и иные подобные занятия) (в том числе в случае гибели (смерти) участников специальной военной операции)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ind w:firstLine="851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1. Настоящий Порядок устанавливает правила и условия посещения детьми участников специальной военной операции занятий по дополнительным общеобразовательным программам в муниципальных образовательных учреждениях городского округа Шуя (кружки, секции и иные подобные занятия) (в том числе в случае гибели (смерти) участников специальной военной операции).</w:t>
      </w:r>
    </w:p>
    <w:p w:rsidR="001815B0" w:rsidRPr="00E77E98" w:rsidRDefault="00501E16" w:rsidP="00E77E98">
      <w:pPr>
        <w:pStyle w:val="a4"/>
        <w:ind w:firstLine="708"/>
        <w:jc w:val="both"/>
        <w:rPr>
          <w:sz w:val="28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r w:rsidR="001815B0" w:rsidRPr="00E77E98">
        <w:rPr>
          <w:rFonts w:eastAsia="Andale Sans UI" w:cs="Tahoma"/>
          <w:kern w:val="3"/>
          <w:sz w:val="28"/>
          <w:szCs w:val="28"/>
          <w:lang w:eastAsia="ja-JP" w:bidi="fa-IR"/>
        </w:rPr>
        <w:t>Под детьми</w:t>
      </w:r>
      <w:r w:rsidR="00CE6D6D"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участников специальной военной операции в настоящем Порядке понимаются дети отец (мать), усыновитель, опекун (попечитель), отчим (мачеха) которых является гражданин,</w:t>
      </w:r>
      <w:r w:rsidR="001815B0" w:rsidRPr="00E77E98">
        <w:rPr>
          <w:sz w:val="28"/>
        </w:rPr>
        <w:t xml:space="preserve"> </w:t>
      </w:r>
      <w:r w:rsidR="00CE6D6D" w:rsidRPr="00E77E98">
        <w:rPr>
          <w:sz w:val="28"/>
        </w:rPr>
        <w:t>принимающий (принимавший) участие</w:t>
      </w:r>
      <w:r w:rsidR="001815B0" w:rsidRPr="00E77E98">
        <w:rPr>
          <w:sz w:val="28"/>
        </w:rPr>
        <w:t xml:space="preserve"> в специальной военной операции  на территориях Украины, Донецкой Народной Республики, Луганской Народной Республики, Запорожской области и Херсонской области, 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 из числа: </w:t>
      </w:r>
    </w:p>
    <w:p w:rsidR="001815B0" w:rsidRPr="00E77E98" w:rsidRDefault="001815B0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 xml:space="preserve">- лиц, призванных на военную службу по мобилизации </w:t>
      </w:r>
      <w:r w:rsidRPr="00E77E98">
        <w:rPr>
          <w:sz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815B0" w:rsidRPr="00E77E98" w:rsidRDefault="001815B0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 xml:space="preserve">- лиц, проходящих (проходивших) военную службу </w:t>
      </w:r>
      <w:r w:rsidRPr="00E77E98">
        <w:rPr>
          <w:sz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815B0" w:rsidRPr="00E77E98" w:rsidRDefault="001815B0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 xml:space="preserve">- лиц, заключивших контракт о добровольном содействии </w:t>
      </w:r>
      <w:r w:rsidRPr="00E77E98">
        <w:rPr>
          <w:sz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E77E98">
        <w:rPr>
          <w:sz w:val="28"/>
        </w:rPr>
        <w:br/>
        <w:t xml:space="preserve">с организацией, содействующей выполнению задач, возложенных </w:t>
      </w:r>
      <w:r w:rsidRPr="00E77E98">
        <w:rPr>
          <w:sz w:val="28"/>
        </w:rPr>
        <w:br/>
        <w:t>на Вооруженные Силы Российской Федерации;</w:t>
      </w:r>
    </w:p>
    <w:p w:rsidR="001815B0" w:rsidRPr="00E77E98" w:rsidRDefault="001815B0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1815B0" w:rsidRPr="00E77E98" w:rsidRDefault="00CE6D6D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>.</w:t>
      </w:r>
      <w:r w:rsidRPr="00E77E98">
        <w:rPr>
          <w:sz w:val="28"/>
        </w:rPr>
        <w:t xml:space="preserve"> </w:t>
      </w:r>
      <w:r w:rsidR="001815B0" w:rsidRPr="00E77E98">
        <w:rPr>
          <w:sz w:val="28"/>
        </w:rPr>
        <w:t>Члены семей участников специальной военной операции - члены семьи лиц, указанных в пункт</w:t>
      </w:r>
      <w:r w:rsidRPr="00E77E98">
        <w:rPr>
          <w:sz w:val="28"/>
        </w:rPr>
        <w:t>е 2</w:t>
      </w:r>
      <w:r w:rsidR="001815B0" w:rsidRPr="00E77E98">
        <w:rPr>
          <w:sz w:val="28"/>
        </w:rPr>
        <w:t xml:space="preserve">, в том числе погибших (умерших) </w:t>
      </w:r>
      <w:r w:rsidR="001815B0" w:rsidRPr="00E77E98">
        <w:rPr>
          <w:sz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="001815B0" w:rsidRPr="00E77E98">
        <w:rPr>
          <w:sz w:val="28"/>
        </w:rPr>
        <w:br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 их смерти), определенные </w:t>
      </w:r>
      <w:r w:rsidR="001815B0" w:rsidRPr="00E77E98">
        <w:rPr>
          <w:sz w:val="28"/>
        </w:rPr>
        <w:br/>
        <w:t xml:space="preserve">в соответствии с пунктами 5 и 5.1 статьи 2 Федерального закона </w:t>
      </w:r>
      <w:r w:rsidR="001815B0" w:rsidRPr="00E77E98">
        <w:rPr>
          <w:sz w:val="28"/>
        </w:rPr>
        <w:br/>
        <w:t xml:space="preserve">от 27 мая 1998 года № 76-ФЗ «О статусе военнослужащих», а именно: </w:t>
      </w:r>
    </w:p>
    <w:p w:rsidR="001815B0" w:rsidRPr="00E77E98" w:rsidRDefault="00601C89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 xml:space="preserve">.1. супруга (супруг); </w:t>
      </w:r>
    </w:p>
    <w:p w:rsidR="001815B0" w:rsidRPr="00E77E98" w:rsidRDefault="00601C89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 xml:space="preserve">.2. несовершеннолетние дети; </w:t>
      </w:r>
    </w:p>
    <w:p w:rsidR="001815B0" w:rsidRPr="00E77E98" w:rsidRDefault="00601C89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 xml:space="preserve">.3. дети старше 18 лет, ставшие инвалидами до достижения ими возраста 18 лет; </w:t>
      </w:r>
    </w:p>
    <w:p w:rsidR="001815B0" w:rsidRPr="00E77E98" w:rsidRDefault="00601C89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 xml:space="preserve">.4. дети в возрасте до 23 лет, обучающиеся в образовательных организациях по очной форме обучения; </w:t>
      </w:r>
    </w:p>
    <w:p w:rsidR="001815B0" w:rsidRPr="00E77E98" w:rsidRDefault="00601C89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>3</w:t>
      </w:r>
      <w:r w:rsidR="001815B0" w:rsidRPr="00E77E98">
        <w:rPr>
          <w:sz w:val="28"/>
        </w:rPr>
        <w:t>.5. лица, находящиеся на иждивении участника специальной военной операции.</w:t>
      </w:r>
    </w:p>
    <w:p w:rsidR="00501E16" w:rsidRPr="00E77E98" w:rsidRDefault="001815B0" w:rsidP="00E77E98">
      <w:pPr>
        <w:pStyle w:val="a4"/>
        <w:ind w:firstLine="708"/>
        <w:jc w:val="both"/>
        <w:rPr>
          <w:sz w:val="28"/>
        </w:rPr>
      </w:pPr>
      <w:r w:rsidRPr="00E77E98">
        <w:rPr>
          <w:sz w:val="28"/>
        </w:rPr>
        <w:t xml:space="preserve">К категории детей участников специальной военной операции </w:t>
      </w:r>
      <w:r w:rsidRPr="00E77E98">
        <w:rPr>
          <w:sz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E77E98">
        <w:rPr>
          <w:sz w:val="28"/>
        </w:rPr>
        <w:br/>
        <w:t>или ограничены в родительских правах.</w:t>
      </w:r>
    </w:p>
    <w:p w:rsidR="00501E16" w:rsidRPr="00E77E98" w:rsidRDefault="00601C89" w:rsidP="00E77E98">
      <w:pPr>
        <w:pStyle w:val="a4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501E16" w:rsidRPr="00E77E98">
        <w:rPr>
          <w:rFonts w:eastAsia="Andale Sans UI" w:cs="Tahoma"/>
          <w:kern w:val="3"/>
          <w:sz w:val="28"/>
          <w:szCs w:val="28"/>
          <w:lang w:eastAsia="ja-JP" w:bidi="fa-IR"/>
        </w:rPr>
        <w:t>. Бесплатное посещение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предоставляется в заявительном порядке.</w:t>
      </w:r>
    </w:p>
    <w:p w:rsidR="00501E16" w:rsidRPr="00E77E98" w:rsidRDefault="00601C89" w:rsidP="00E77E98">
      <w:pPr>
        <w:pStyle w:val="a4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="00501E16" w:rsidRPr="00E77E98">
        <w:rPr>
          <w:rFonts w:eastAsia="Andale Sans UI" w:cs="Tahoma"/>
          <w:kern w:val="3"/>
          <w:sz w:val="28"/>
          <w:szCs w:val="28"/>
          <w:lang w:eastAsia="ja-JP" w:bidi="fa-IR"/>
        </w:rPr>
        <w:t>. Для обеспечения бесплатного посещения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необходимо предоставление одним из родителей (законным представителем) обучающегося из семей категории участников специальной военной операции указанной в пункте 2 настоящего Порядка  в общеобразовательное  учреждение следующих документов: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>1) заявление на получение меры поддержки;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>2) копия паспорта или иного документа, удостоверяющего личность;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 xml:space="preserve">3) копия свидетельства о заключении брака (для супруги (супруга) участника </w:t>
      </w:r>
      <w:r w:rsidRPr="00E77E98">
        <w:rPr>
          <w:sz w:val="28"/>
        </w:rPr>
        <w:t>специальной военной операции</w:t>
      </w:r>
      <w:r w:rsidRPr="00E77E98">
        <w:rPr>
          <w:sz w:val="28"/>
          <w:szCs w:val="28"/>
        </w:rPr>
        <w:t>);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 xml:space="preserve">4) копия документа, удостоверяющего полномочия (доверенность) (для представителя участника </w:t>
      </w:r>
      <w:r w:rsidRPr="00E77E98">
        <w:rPr>
          <w:sz w:val="28"/>
        </w:rPr>
        <w:t>специальной военной операции</w:t>
      </w:r>
      <w:r w:rsidRPr="00E77E98">
        <w:rPr>
          <w:sz w:val="28"/>
          <w:szCs w:val="28"/>
        </w:rPr>
        <w:t>);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 xml:space="preserve">5) документ, подтверждающий участие в </w:t>
      </w:r>
      <w:r w:rsidRPr="00E77E98">
        <w:rPr>
          <w:sz w:val="28"/>
        </w:rPr>
        <w:t>специальной военной операции</w:t>
      </w:r>
      <w:r w:rsidRPr="00E77E98">
        <w:rPr>
          <w:sz w:val="28"/>
          <w:szCs w:val="28"/>
        </w:rPr>
        <w:t>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 xml:space="preserve">6) документ регистрационного учета по месту жительства </w:t>
      </w:r>
      <w:r w:rsidRPr="00E77E98">
        <w:rPr>
          <w:sz w:val="28"/>
          <w:szCs w:val="28"/>
        </w:rPr>
        <w:br/>
        <w:t xml:space="preserve">или по месту пребывания, подтверждающий факт проживания </w:t>
      </w:r>
      <w:r w:rsidRPr="00E77E98">
        <w:rPr>
          <w:sz w:val="28"/>
          <w:szCs w:val="28"/>
        </w:rPr>
        <w:br/>
        <w:t>на соответствующей территории;</w:t>
      </w:r>
    </w:p>
    <w:p w:rsidR="00A33D85" w:rsidRPr="00E77E98" w:rsidRDefault="00A33D85" w:rsidP="00E77E9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>7) иные документы, необходимые для получения конкретной меры социальной поддержки.</w:t>
      </w:r>
    </w:p>
    <w:p w:rsidR="00A33D85" w:rsidRPr="00E77E98" w:rsidRDefault="00A33D85" w:rsidP="00E77E98">
      <w:pPr>
        <w:ind w:firstLine="708"/>
        <w:jc w:val="both"/>
        <w:rPr>
          <w:sz w:val="28"/>
          <w:szCs w:val="28"/>
        </w:rPr>
      </w:pPr>
      <w:r w:rsidRPr="00E77E98">
        <w:rPr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A33D85" w:rsidRPr="00E77E98" w:rsidRDefault="00A33D85" w:rsidP="00E77E98">
      <w:pPr>
        <w:ind w:firstLine="567"/>
        <w:jc w:val="both"/>
        <w:rPr>
          <w:sz w:val="28"/>
          <w:szCs w:val="28"/>
        </w:rPr>
      </w:pPr>
      <w:r w:rsidRPr="00E77E98">
        <w:rPr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 xml:space="preserve">- уведомление федерального органа исполнительной власти </w:t>
      </w:r>
      <w:r w:rsidRPr="00E77E98">
        <w:rPr>
          <w:sz w:val="28"/>
        </w:rPr>
        <w:br/>
        <w:t xml:space="preserve">о заключении с лицом контракта о прохождении военной службы </w:t>
      </w:r>
      <w:r w:rsidRPr="00E77E98">
        <w:rPr>
          <w:sz w:val="28"/>
        </w:rPr>
        <w:br/>
        <w:t xml:space="preserve">в соответствии с пунктом 7 статьи 38 Федерального закона </w:t>
      </w:r>
      <w:r w:rsidRPr="00E77E98">
        <w:rPr>
          <w:sz w:val="28"/>
        </w:rPr>
        <w:br/>
        <w:t>от 28 марта 1998 года № 53-ФЗ «О воинской обязанности и военной службе»;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 xml:space="preserve">- копия (оригинал) контракта о добровольном содействии </w:t>
      </w:r>
      <w:r w:rsidRPr="00E77E98">
        <w:rPr>
          <w:sz w:val="28"/>
        </w:rPr>
        <w:br/>
        <w:t>в выполнении задач, возложенных на Вооруженные Силы Российской Федерации;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>- запись в военном билете;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 xml:space="preserve">- копия контракта о прохождении военной службы гражданином </w:t>
      </w:r>
      <w:r w:rsidRPr="00E77E98">
        <w:rPr>
          <w:sz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A33D85" w:rsidRPr="00E77E98" w:rsidRDefault="00A33D85" w:rsidP="00E77E98">
      <w:pPr>
        <w:ind w:firstLine="567"/>
        <w:jc w:val="both"/>
        <w:rPr>
          <w:sz w:val="28"/>
        </w:rPr>
      </w:pPr>
      <w:r w:rsidRPr="00E77E98">
        <w:rPr>
          <w:sz w:val="28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501E16" w:rsidRPr="00E77E98" w:rsidRDefault="00601C89" w:rsidP="00E77E98">
      <w:pPr>
        <w:pStyle w:val="a4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="00501E16"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 Решение о предоставлении бесплатного посещения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оформляется приказом образовательного учреждения в течения дня предоставления </w:t>
      </w:r>
      <w:r w:rsidR="00A33D85" w:rsidRPr="00E77E98">
        <w:rPr>
          <w:rFonts w:eastAsia="Andale Sans UI" w:cs="Tahoma"/>
          <w:kern w:val="3"/>
          <w:sz w:val="28"/>
          <w:szCs w:val="28"/>
          <w:lang w:eastAsia="ja-JP" w:bidi="fa-IR"/>
        </w:rPr>
        <w:t>документов, указанных в пункте 5</w:t>
      </w:r>
      <w:r w:rsidR="00501E16"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настоящего Порядка.</w:t>
      </w:r>
    </w:p>
    <w:p w:rsidR="00501E16" w:rsidRPr="00E77E98" w:rsidRDefault="00501E16" w:rsidP="00E77E98">
      <w:pPr>
        <w:pStyle w:val="a4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7. Бесплатное посещение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осуществляется со дня, следующего за днем издания приказа образовательного учреждения.</w:t>
      </w:r>
    </w:p>
    <w:p w:rsidR="00501E16" w:rsidRPr="00E77E98" w:rsidRDefault="00501E16" w:rsidP="00E77E98">
      <w:pPr>
        <w:pStyle w:val="a4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8. Предоставление бесплатного посещения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прекращается в случае отчисления обучающегося из </w:t>
      </w:r>
      <w:r w:rsidR="00601C89" w:rsidRPr="00E77E98">
        <w:rPr>
          <w:rFonts w:eastAsia="Andale Sans UI" w:cs="Tahoma"/>
          <w:kern w:val="3"/>
          <w:sz w:val="28"/>
          <w:szCs w:val="28"/>
          <w:lang w:eastAsia="ja-JP" w:bidi="fa-IR"/>
        </w:rPr>
        <w:t>образовательного учреждения</w:t>
      </w: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501E16" w:rsidRPr="00E77E98" w:rsidRDefault="00501E16" w:rsidP="00E77E98">
      <w:pPr>
        <w:pStyle w:val="a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01E16" w:rsidRPr="00E77E98" w:rsidRDefault="00501E16" w:rsidP="00E77E98">
      <w:pPr>
        <w:pStyle w:val="a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601C89" w:rsidRPr="00E77E98" w:rsidRDefault="00601C89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601C89" w:rsidRPr="00E77E98" w:rsidRDefault="00601C89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A33D85" w:rsidRPr="00E77E98" w:rsidRDefault="00A33D85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86498D" w:rsidRPr="00E77E98" w:rsidRDefault="0086498D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86498D" w:rsidRPr="00E77E98" w:rsidRDefault="0086498D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86498D" w:rsidRPr="00E77E98" w:rsidRDefault="0086498D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86498D" w:rsidRPr="00E77E98" w:rsidRDefault="0086498D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E16" w:rsidRPr="00E77E98" w:rsidTr="00D330E3">
        <w:trPr>
          <w:trHeight w:val="2684"/>
        </w:trPr>
        <w:tc>
          <w:tcPr>
            <w:tcW w:w="4785" w:type="dxa"/>
          </w:tcPr>
          <w:p w:rsidR="00501E16" w:rsidRPr="00E77E98" w:rsidRDefault="00501E16" w:rsidP="00E77E9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4786" w:type="dxa"/>
          </w:tcPr>
          <w:p w:rsidR="00501E16" w:rsidRPr="00E77E98" w:rsidRDefault="00501E16" w:rsidP="00E77E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 xml:space="preserve">Приложение </w:t>
            </w:r>
          </w:p>
          <w:p w:rsidR="00501E16" w:rsidRPr="00E77E98" w:rsidRDefault="00501E16" w:rsidP="00E77E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>к Порядку</w:t>
            </w:r>
          </w:p>
          <w:p w:rsidR="00501E16" w:rsidRPr="00E77E98" w:rsidRDefault="00501E16" w:rsidP="00E77E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учреждениях (кружки, секции и иные подобные занятия) (в том числе в случае гибели (смерти) участников специальной военной операции)</w:t>
            </w:r>
          </w:p>
        </w:tc>
      </w:tr>
    </w:tbl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Заявление </w:t>
      </w: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о предоставлении бесплатного посещения детьми участников специальной военной операции занятий по дополнительным общеобразовательным программам в муниципальных образовательных учреждениях (кружки, секции и иные подобные занятия)</w:t>
      </w: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Я,___________________________________________________________,</w:t>
      </w: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E77E98">
        <w:rPr>
          <w:rFonts w:eastAsia="Andale Sans UI" w:cs="Tahoma"/>
          <w:kern w:val="3"/>
          <w:sz w:val="22"/>
          <w:szCs w:val="22"/>
          <w:lang w:eastAsia="ja-JP" w:bidi="fa-IR"/>
        </w:rPr>
        <w:t>Фамилия, имя, отчество родителя (законного представителя)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прошу предоставить бесплатное посещение занятий по дополнительным общеобразовательным программам </w:t>
      </w:r>
      <w:proofErr w:type="gramStart"/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в  _</w:t>
      </w:r>
      <w:proofErr w:type="gramEnd"/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</w:t>
      </w:r>
      <w:r w:rsidRPr="00E77E98"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                         образовательное учреждение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моему ребенку</w:t>
      </w:r>
      <w:r w:rsidRPr="00E77E98">
        <w:rPr>
          <w:rFonts w:eastAsia="Andale Sans UI" w:cs="Tahoma"/>
          <w:kern w:val="3"/>
          <w:lang w:eastAsia="ja-JP" w:bidi="fa-IR"/>
        </w:rPr>
        <w:t xml:space="preserve"> ____________________________________________________________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E77E98">
        <w:rPr>
          <w:rFonts w:eastAsia="Andale Sans UI" w:cs="Tahoma"/>
          <w:kern w:val="3"/>
          <w:lang w:eastAsia="ja-JP" w:bidi="fa-IR"/>
        </w:rPr>
        <w:t xml:space="preserve">                                            </w:t>
      </w:r>
      <w:r w:rsidRPr="00E77E98">
        <w:rPr>
          <w:rFonts w:eastAsia="Andale Sans UI" w:cs="Tahoma"/>
          <w:kern w:val="3"/>
          <w:sz w:val="22"/>
          <w:szCs w:val="22"/>
          <w:lang w:eastAsia="ja-JP" w:bidi="fa-IR"/>
        </w:rPr>
        <w:t>фамилия, имя ребенка</w:t>
      </w: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77E98">
        <w:rPr>
          <w:rFonts w:eastAsia="Andale Sans UI" w:cs="Tahoma"/>
          <w:kern w:val="3"/>
          <w:sz w:val="28"/>
          <w:szCs w:val="28"/>
          <w:lang w:eastAsia="ja-JP" w:bidi="fa-IR"/>
        </w:rPr>
        <w:t>Сведения о членах семьи заявителя:</w:t>
      </w:r>
    </w:p>
    <w:p w:rsidR="00501E16" w:rsidRPr="00E77E98" w:rsidRDefault="00501E16" w:rsidP="00E77E9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650"/>
        <w:gridCol w:w="4387"/>
      </w:tblGrid>
      <w:tr w:rsidR="00501E16" w:rsidRPr="00E77E98" w:rsidTr="00D330E3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E77E98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>ФИО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77E98">
              <w:rPr>
                <w:rFonts w:eastAsia="Andale Sans UI" w:cs="Tahoma"/>
                <w:kern w:val="3"/>
                <w:lang w:eastAsia="ja-JP" w:bidi="fa-IR"/>
              </w:rPr>
              <w:t>Степень родства</w:t>
            </w:r>
          </w:p>
        </w:tc>
      </w:tr>
      <w:tr w:rsidR="00501E16" w:rsidRPr="00E77E98" w:rsidTr="00D330E3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4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E16" w:rsidRPr="00E77E98" w:rsidRDefault="00501E16" w:rsidP="00E77E9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Pr="00E77E98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77E98">
        <w:rPr>
          <w:rFonts w:eastAsia="Andale Sans UI" w:cs="Tahoma"/>
          <w:kern w:val="3"/>
          <w:lang w:eastAsia="ja-JP" w:bidi="fa-IR"/>
        </w:rPr>
        <w:t>«_____» ______20__г. ________________________________________________________</w:t>
      </w:r>
    </w:p>
    <w:p w:rsidR="00501E16" w:rsidRPr="003571CA" w:rsidRDefault="00501E16" w:rsidP="00E77E9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E77E98">
        <w:rPr>
          <w:rFonts w:eastAsia="Andale Sans UI" w:cs="Tahoma"/>
          <w:kern w:val="3"/>
          <w:lang w:eastAsia="ja-JP" w:bidi="fa-IR"/>
        </w:rPr>
        <w:t xml:space="preserve">                                            </w:t>
      </w:r>
      <w:r w:rsidRPr="00E77E98">
        <w:rPr>
          <w:rFonts w:eastAsia="Andale Sans UI" w:cs="Tahoma"/>
          <w:kern w:val="3"/>
          <w:sz w:val="22"/>
          <w:szCs w:val="22"/>
          <w:lang w:eastAsia="ja-JP" w:bidi="fa-IR"/>
        </w:rPr>
        <w:t>подпись родителя (законного представителя)</w:t>
      </w:r>
    </w:p>
    <w:p w:rsidR="00501E16" w:rsidRDefault="00501E16" w:rsidP="00E77E98">
      <w:pPr>
        <w:widowControl w:val="0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501E16" w:rsidRDefault="00501E16" w:rsidP="00E77E98"/>
    <w:p w:rsidR="00501E16" w:rsidRDefault="00501E16" w:rsidP="00E77E98"/>
    <w:p w:rsidR="003B7A88" w:rsidRDefault="003B7A88" w:rsidP="00E77E98"/>
    <w:sectPr w:rsidR="003B7A88" w:rsidSect="0086498D">
      <w:headerReference w:type="default" r:id="rId7"/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71" w:rsidRDefault="004C5071" w:rsidP="00445C65">
      <w:r>
        <w:separator/>
      </w:r>
    </w:p>
  </w:endnote>
  <w:endnote w:type="continuationSeparator" w:id="0">
    <w:p w:rsidR="004C5071" w:rsidRDefault="004C5071" w:rsidP="0044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71" w:rsidRDefault="004C5071" w:rsidP="00445C65">
      <w:r>
        <w:separator/>
      </w:r>
    </w:p>
  </w:footnote>
  <w:footnote w:type="continuationSeparator" w:id="0">
    <w:p w:rsidR="004C5071" w:rsidRDefault="004C5071" w:rsidP="0044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CF" w:rsidRDefault="004C5071" w:rsidP="008716C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E16"/>
    <w:rsid w:val="0003435B"/>
    <w:rsid w:val="000B353B"/>
    <w:rsid w:val="001815B0"/>
    <w:rsid w:val="003132CD"/>
    <w:rsid w:val="003B7A88"/>
    <w:rsid w:val="00445C65"/>
    <w:rsid w:val="004C5071"/>
    <w:rsid w:val="00501E16"/>
    <w:rsid w:val="00520C72"/>
    <w:rsid w:val="00525397"/>
    <w:rsid w:val="005C2CBA"/>
    <w:rsid w:val="00601C89"/>
    <w:rsid w:val="006D45A6"/>
    <w:rsid w:val="007916E8"/>
    <w:rsid w:val="007E15C6"/>
    <w:rsid w:val="0086498D"/>
    <w:rsid w:val="00884D86"/>
    <w:rsid w:val="00A33D85"/>
    <w:rsid w:val="00B062B0"/>
    <w:rsid w:val="00B064B1"/>
    <w:rsid w:val="00C6525D"/>
    <w:rsid w:val="00CE6D6D"/>
    <w:rsid w:val="00E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24EA"/>
  <w15:docId w15:val="{BF42129F-B75E-446A-A3E1-DE5AEAF0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1E16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E1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50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01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E16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0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1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ГалочкинаАВ</cp:lastModifiedBy>
  <cp:revision>6</cp:revision>
  <dcterms:created xsi:type="dcterms:W3CDTF">2025-02-07T10:41:00Z</dcterms:created>
  <dcterms:modified xsi:type="dcterms:W3CDTF">2025-03-25T13:54:00Z</dcterms:modified>
</cp:coreProperties>
</file>